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B1" w:rsidRPr="0070413A" w:rsidRDefault="008D20B1" w:rsidP="00421DB2">
      <w:pPr>
        <w:rPr>
          <w:rFonts w:ascii="Helvetica Neue Light" w:hAnsi="Helvetica Neue Light"/>
          <w:sz w:val="36"/>
          <w:szCs w:val="36"/>
        </w:rPr>
      </w:pPr>
    </w:p>
    <w:p w:rsidR="00421DB2" w:rsidRPr="0070413A" w:rsidRDefault="00421DB2" w:rsidP="00421DB2">
      <w:pPr>
        <w:rPr>
          <w:rFonts w:ascii="Helvetica Neue Light" w:hAnsi="Helvetica Neue Light"/>
          <w:sz w:val="36"/>
          <w:szCs w:val="36"/>
        </w:rPr>
      </w:pPr>
      <w:r w:rsidRPr="0070413A">
        <w:rPr>
          <w:rFonts w:ascii="Helvetica Neue Light" w:hAnsi="Helvetica Neue Light"/>
          <w:sz w:val="36"/>
          <w:szCs w:val="36"/>
        </w:rPr>
        <w:t>Assembly Script</w:t>
      </w:r>
    </w:p>
    <w:p w:rsidR="00421DB2" w:rsidRPr="0070413A" w:rsidRDefault="00421DB2" w:rsidP="00421DB2">
      <w:pPr>
        <w:rPr>
          <w:rFonts w:ascii="Helvetica Neue Light" w:hAnsi="Helvetica Neue Light"/>
        </w:rPr>
      </w:pPr>
      <w:r w:rsidRPr="0070413A">
        <w:rPr>
          <w:rFonts w:ascii="Helvetica Neue Light" w:hAnsi="Helvetica Neue Light"/>
        </w:rPr>
        <w:t xml:space="preserve">This assembly script acts </w:t>
      </w:r>
      <w:r w:rsidR="00686852">
        <w:rPr>
          <w:rFonts w:ascii="Helvetica Neue Light" w:hAnsi="Helvetica Neue Light"/>
        </w:rPr>
        <w:t>a</w:t>
      </w:r>
      <w:r w:rsidRPr="0070413A">
        <w:rPr>
          <w:rFonts w:ascii="Helvetica Neue Light" w:hAnsi="Helvetica Neue Light"/>
        </w:rPr>
        <w:t xml:space="preserve">s a guide to delivering an assembly about Children and Young People’s Mental Health. </w:t>
      </w:r>
    </w:p>
    <w:p w:rsidR="00421DB2" w:rsidRPr="0070413A" w:rsidRDefault="00421DB2" w:rsidP="00421DB2">
      <w:pPr>
        <w:rPr>
          <w:rFonts w:ascii="Helvetica Neue Light" w:hAnsi="Helvetica Neue Light"/>
        </w:rPr>
      </w:pPr>
    </w:p>
    <w:p w:rsidR="00421DB2" w:rsidRPr="0070413A" w:rsidRDefault="00421DB2" w:rsidP="00421DB2">
      <w:pPr>
        <w:rPr>
          <w:rFonts w:ascii="Helvetica Neue Light" w:hAnsi="Helvetica Neue Light"/>
        </w:rPr>
      </w:pPr>
      <w:r w:rsidRPr="0070413A">
        <w:rPr>
          <w:rFonts w:ascii="Helvetica Neue Light" w:hAnsi="Helvetica Neue Light"/>
        </w:rPr>
        <w:t xml:space="preserve">This assembly resource is designed to help you talk about Mental Health as part of </w:t>
      </w:r>
      <w:r w:rsidR="0030264C">
        <w:rPr>
          <w:rFonts w:ascii="Helvetica Neue Light" w:hAnsi="Helvetica Neue Light"/>
        </w:rPr>
        <w:t xml:space="preserve">World </w:t>
      </w:r>
      <w:r w:rsidRPr="0070413A">
        <w:rPr>
          <w:rFonts w:ascii="Helvetica Neue Light" w:hAnsi="Helvetica Neue Light"/>
        </w:rPr>
        <w:t xml:space="preserve">Mental Health Day and the theme ‘Young People and Mental Health in a Changing World’. </w:t>
      </w:r>
    </w:p>
    <w:p w:rsidR="00421DB2" w:rsidRPr="0070413A" w:rsidRDefault="00421DB2" w:rsidP="00421DB2">
      <w:pPr>
        <w:rPr>
          <w:rFonts w:ascii="Helvetica Neue Light" w:hAnsi="Helvetica Neue Light"/>
        </w:rPr>
      </w:pPr>
    </w:p>
    <w:p w:rsidR="00421DB2" w:rsidRPr="0070413A" w:rsidRDefault="00421DB2" w:rsidP="00421DB2">
      <w:pPr>
        <w:rPr>
          <w:rFonts w:ascii="Helvetica Neue Light" w:hAnsi="Helvetica Neue Light"/>
        </w:rPr>
      </w:pPr>
      <w:r w:rsidRPr="0070413A">
        <w:rPr>
          <w:rFonts w:ascii="Helvetica Neue Light" w:hAnsi="Helvetica Neue Light"/>
        </w:rPr>
        <w:t xml:space="preserve">There is a PowerPoint that compliments the assembly script, please do adapt this script and the PowerPoint to best suit your pupils and your school. </w:t>
      </w:r>
    </w:p>
    <w:p w:rsidR="00765564" w:rsidRPr="0070413A" w:rsidRDefault="00765564">
      <w:pPr>
        <w:rPr>
          <w:rFonts w:ascii="Helvetica Neue Light" w:hAnsi="Helvetica Neue Light"/>
        </w:rPr>
      </w:pPr>
    </w:p>
    <w:p w:rsidR="00765564" w:rsidRPr="0070413A" w:rsidRDefault="000326CE">
      <w:pPr>
        <w:rPr>
          <w:rFonts w:ascii="Helvetica Neue Light" w:hAnsi="Helvetica Neue Light"/>
          <w:b/>
        </w:rPr>
      </w:pPr>
      <w:r w:rsidRPr="0070413A">
        <w:rPr>
          <w:rFonts w:ascii="Helvetica Neue Light" w:hAnsi="Helvetica Neue Light"/>
          <w:b/>
        </w:rPr>
        <w:t>Slide 1</w:t>
      </w:r>
    </w:p>
    <w:p w:rsidR="000326CE" w:rsidRPr="0070413A" w:rsidRDefault="000326CE">
      <w:pPr>
        <w:rPr>
          <w:rFonts w:ascii="Helvetica Neue Light" w:hAnsi="Helvetica Neue Light"/>
        </w:rPr>
      </w:pPr>
      <w:r w:rsidRPr="0070413A">
        <w:rPr>
          <w:rFonts w:ascii="Helvetica Neue Light" w:hAnsi="Helvetica Neue Light"/>
        </w:rPr>
        <w:t xml:space="preserve">Welcome! </w:t>
      </w:r>
    </w:p>
    <w:p w:rsidR="000326CE" w:rsidRPr="0070413A" w:rsidRDefault="000326CE">
      <w:pPr>
        <w:rPr>
          <w:rFonts w:ascii="Helvetica Neue Light" w:hAnsi="Helvetica Neue Light"/>
        </w:rPr>
      </w:pPr>
    </w:p>
    <w:p w:rsidR="000326CE" w:rsidRPr="0070413A" w:rsidRDefault="000326CE">
      <w:pPr>
        <w:rPr>
          <w:rFonts w:ascii="Helvetica Neue Light" w:hAnsi="Helvetica Neue Light"/>
          <w:b/>
        </w:rPr>
      </w:pPr>
      <w:r w:rsidRPr="0070413A">
        <w:rPr>
          <w:rFonts w:ascii="Helvetica Neue Light" w:hAnsi="Helvetica Neue Light"/>
          <w:b/>
        </w:rPr>
        <w:t>Slide 2</w:t>
      </w:r>
      <w:bookmarkStart w:id="0" w:name="_GoBack"/>
      <w:bookmarkEnd w:id="0"/>
    </w:p>
    <w:p w:rsidR="000326CE" w:rsidRDefault="000326CE">
      <w:pPr>
        <w:rPr>
          <w:rFonts w:ascii="Helvetica Neue Light" w:hAnsi="Helvetica Neue Light"/>
        </w:rPr>
      </w:pPr>
      <w:r w:rsidRPr="0070413A">
        <w:rPr>
          <w:rFonts w:ascii="Helvetica Neue Light" w:hAnsi="Helvetica Neue Light"/>
        </w:rPr>
        <w:t>Today is World Mental Health Day</w:t>
      </w:r>
      <w:r w:rsidR="0070413A">
        <w:rPr>
          <w:rFonts w:ascii="Helvetica Neue Light" w:hAnsi="Helvetica Neue Light"/>
        </w:rPr>
        <w:t xml:space="preserve"> and the theme </w:t>
      </w:r>
      <w:proofErr w:type="gramStart"/>
      <w:r w:rsidR="0070413A">
        <w:rPr>
          <w:rFonts w:ascii="Helvetica Neue Light" w:hAnsi="Helvetica Neue Light"/>
        </w:rPr>
        <w:t>is</w:t>
      </w:r>
      <w:proofErr w:type="gramEnd"/>
      <w:r w:rsidR="0070413A">
        <w:rPr>
          <w:rFonts w:ascii="Helvetica Neue Light" w:hAnsi="Helvetica Neue Light"/>
        </w:rPr>
        <w:t xml:space="preserve"> ‘Young People and Mental Health in a Changing World’ </w:t>
      </w:r>
      <w:r w:rsidR="00497F85">
        <w:rPr>
          <w:rFonts w:ascii="Helvetica Neue Light" w:hAnsi="Helvetica Neue Light"/>
        </w:rPr>
        <w:t>– today in assembly we’ll be talking about how changes in technology can affect your mental health.</w:t>
      </w:r>
    </w:p>
    <w:p w:rsidR="00497F85" w:rsidRDefault="00497F85">
      <w:pPr>
        <w:rPr>
          <w:rFonts w:ascii="Helvetica Neue Light" w:hAnsi="Helvetica Neue Light"/>
        </w:rPr>
      </w:pPr>
    </w:p>
    <w:p w:rsidR="00497F85" w:rsidRDefault="00497F85" w:rsidP="00497F85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Firstly, </w:t>
      </w:r>
      <w:proofErr w:type="gramStart"/>
      <w:r>
        <w:rPr>
          <w:rFonts w:ascii="Helvetica Neue Light" w:hAnsi="Helvetica Neue Light"/>
        </w:rPr>
        <w:t>Can</w:t>
      </w:r>
      <w:proofErr w:type="gramEnd"/>
      <w:r>
        <w:rPr>
          <w:rFonts w:ascii="Helvetica Neue Light" w:hAnsi="Helvetica Neue Light"/>
        </w:rPr>
        <w:t xml:space="preserve"> anyone tell me what Mental Health is? </w:t>
      </w:r>
    </w:p>
    <w:p w:rsidR="004F2448" w:rsidRDefault="004F2448" w:rsidP="00497F85">
      <w:pPr>
        <w:rPr>
          <w:rFonts w:ascii="Helvetica Neue Light" w:hAnsi="Helvetica Neue Light"/>
        </w:rPr>
      </w:pPr>
    </w:p>
    <w:p w:rsidR="004F2448" w:rsidRPr="004F2448" w:rsidRDefault="004F2448" w:rsidP="00497F85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>Take suggestions from your pupils</w:t>
      </w:r>
    </w:p>
    <w:p w:rsidR="00497F85" w:rsidRDefault="00497F85">
      <w:pPr>
        <w:rPr>
          <w:rFonts w:ascii="Helvetica Neue Light" w:hAnsi="Helvetica Neue Light"/>
        </w:rPr>
      </w:pPr>
    </w:p>
    <w:p w:rsidR="00497F85" w:rsidRDefault="00497F85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Slide 3</w:t>
      </w:r>
    </w:p>
    <w:p w:rsidR="000033CA" w:rsidRDefault="000033CA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The World Health Organisation defines Mental Health as a state of wellbeing where every individual realises his or her own potential, can cope with the normal stresses</w:t>
      </w:r>
      <w:r w:rsidR="004F2448">
        <w:rPr>
          <w:rFonts w:ascii="Helvetica Neue Light" w:hAnsi="Helvetica Neue Light"/>
        </w:rPr>
        <w:t xml:space="preserve"> of life,</w:t>
      </w:r>
      <w:r>
        <w:rPr>
          <w:rFonts w:ascii="Helvetica Neue Light" w:hAnsi="Helvetica Neue Light"/>
        </w:rPr>
        <w:t xml:space="preserve"> can work productively and fruitfully</w:t>
      </w:r>
      <w:r w:rsidR="004F2448">
        <w:rPr>
          <w:rFonts w:ascii="Helvetica Neue Light" w:hAnsi="Helvetica Neue Light"/>
        </w:rPr>
        <w:t xml:space="preserve">, and is able to </w:t>
      </w:r>
      <w:r w:rsidR="003732EA">
        <w:rPr>
          <w:rFonts w:ascii="Helvetica Neue Light" w:hAnsi="Helvetica Neue Light"/>
        </w:rPr>
        <w:t>contribute</w:t>
      </w:r>
      <w:r w:rsidR="004F2448">
        <w:rPr>
          <w:rFonts w:ascii="Helvetica Neue Light" w:hAnsi="Helvetica Neue Light"/>
        </w:rPr>
        <w:t xml:space="preserve"> to </w:t>
      </w:r>
      <w:r w:rsidR="003732EA">
        <w:rPr>
          <w:rFonts w:ascii="Helvetica Neue Light" w:hAnsi="Helvetica Neue Light"/>
        </w:rPr>
        <w:t>his or her</w:t>
      </w:r>
      <w:r w:rsidR="004F2448">
        <w:rPr>
          <w:rFonts w:ascii="Helvetica Neue Light" w:hAnsi="Helvetica Neue Light"/>
        </w:rPr>
        <w:t xml:space="preserve"> community.</w:t>
      </w:r>
    </w:p>
    <w:p w:rsidR="004F2448" w:rsidRDefault="004F2448">
      <w:pPr>
        <w:rPr>
          <w:rFonts w:ascii="Helvetica Neue Light" w:hAnsi="Helvetica Neue Light"/>
        </w:rPr>
      </w:pPr>
    </w:p>
    <w:p w:rsidR="004F2448" w:rsidRDefault="004F2448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Slide 4</w:t>
      </w:r>
    </w:p>
    <w:p w:rsidR="004F2448" w:rsidRDefault="004F244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During this assembly we will begin to understand how technology can have both a positive and negative affect on our mental health, and we will consider ways that we can keep ourselves happy and safe when we use technology</w:t>
      </w:r>
      <w:r w:rsidR="005A512F">
        <w:rPr>
          <w:rFonts w:ascii="Helvetica Neue Light" w:hAnsi="Helvetica Neue Light"/>
        </w:rPr>
        <w:t xml:space="preserve"> so that it doesn’t affect our mental health</w:t>
      </w:r>
      <w:r>
        <w:rPr>
          <w:rFonts w:ascii="Helvetica Neue Light" w:hAnsi="Helvetica Neue Light"/>
        </w:rPr>
        <w:t>.</w:t>
      </w:r>
    </w:p>
    <w:p w:rsidR="004F2448" w:rsidRDefault="004F2448">
      <w:pPr>
        <w:rPr>
          <w:rFonts w:ascii="Helvetica Neue Light" w:hAnsi="Helvetica Neue Light"/>
        </w:rPr>
      </w:pPr>
    </w:p>
    <w:p w:rsidR="004F2448" w:rsidRDefault="004F2448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Slide 5</w:t>
      </w:r>
    </w:p>
    <w:p w:rsidR="004F2448" w:rsidRDefault="004F244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Hands up! Who has access to a mobile phone? </w:t>
      </w:r>
    </w:p>
    <w:p w:rsidR="004F2448" w:rsidRDefault="004F2448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 xml:space="preserve">If you have time you can also ask your pupils what they use their mobile phones for. </w:t>
      </w:r>
    </w:p>
    <w:p w:rsidR="004F2448" w:rsidRDefault="004F2448">
      <w:pPr>
        <w:rPr>
          <w:rFonts w:ascii="Helvetica Neue Light" w:hAnsi="Helvetica Neue Light"/>
          <w:i/>
        </w:rPr>
      </w:pPr>
    </w:p>
    <w:p w:rsidR="004F2448" w:rsidRDefault="004F2448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Slide 6</w:t>
      </w:r>
    </w:p>
    <w:p w:rsidR="004F2448" w:rsidRDefault="004F244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Technology has changed a lot in the last 10 years! Our phones are now more like mini computers! We can access so much information whenever we need to!</w:t>
      </w:r>
    </w:p>
    <w:p w:rsidR="004F2448" w:rsidRDefault="004F2448">
      <w:pPr>
        <w:rPr>
          <w:rFonts w:ascii="Helvetica Neue Light" w:hAnsi="Helvetica Neue Light"/>
        </w:rPr>
      </w:pPr>
    </w:p>
    <w:p w:rsidR="005A512F" w:rsidRDefault="005A512F">
      <w:pPr>
        <w:rPr>
          <w:rFonts w:ascii="Helvetica Neue Light" w:hAnsi="Helvetica Neue Light"/>
          <w:b/>
        </w:rPr>
      </w:pPr>
    </w:p>
    <w:p w:rsidR="005A512F" w:rsidRDefault="005A512F">
      <w:pPr>
        <w:rPr>
          <w:rFonts w:ascii="Helvetica Neue Light" w:hAnsi="Helvetica Neue Light"/>
          <w:b/>
        </w:rPr>
      </w:pPr>
    </w:p>
    <w:p w:rsidR="005A512F" w:rsidRDefault="005A512F">
      <w:pPr>
        <w:rPr>
          <w:rFonts w:ascii="Helvetica Neue Light" w:hAnsi="Helvetica Neue Light"/>
          <w:b/>
        </w:rPr>
      </w:pPr>
    </w:p>
    <w:p w:rsidR="005A512F" w:rsidRDefault="005A512F">
      <w:pPr>
        <w:rPr>
          <w:rFonts w:ascii="Helvetica Neue Light" w:hAnsi="Helvetica Neue Light"/>
          <w:b/>
        </w:rPr>
      </w:pPr>
    </w:p>
    <w:p w:rsidR="005A512F" w:rsidRDefault="005A512F">
      <w:pPr>
        <w:rPr>
          <w:rFonts w:ascii="Helvetica Neue Light" w:hAnsi="Helvetica Neue Light"/>
          <w:b/>
        </w:rPr>
      </w:pPr>
    </w:p>
    <w:p w:rsidR="004F2448" w:rsidRDefault="004F2448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Slide 7</w:t>
      </w:r>
    </w:p>
    <w:p w:rsidR="004F2448" w:rsidRDefault="004F244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This can be a great thing. Technology such as mobile phones help us learn, keep in touch with friends around the world and helps us to improve our language and problem-solving skills. This all has a positive impact on our mental health.  </w:t>
      </w:r>
    </w:p>
    <w:p w:rsidR="004F2448" w:rsidRDefault="004F2448">
      <w:pPr>
        <w:rPr>
          <w:rFonts w:ascii="Helvetica Neue Light" w:hAnsi="Helvetica Neue Light"/>
        </w:rPr>
      </w:pPr>
    </w:p>
    <w:p w:rsidR="004F2448" w:rsidRPr="004F2448" w:rsidRDefault="004F2448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Slide 8</w:t>
      </w:r>
    </w:p>
    <w:p w:rsidR="004F2448" w:rsidRDefault="004F244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However, we do have to be mindful that if we aren’t careful technology can make us feel unhappy or unsafe. </w:t>
      </w:r>
    </w:p>
    <w:p w:rsidR="004F2448" w:rsidRDefault="004F2448">
      <w:pPr>
        <w:rPr>
          <w:rFonts w:ascii="Helvetica Neue Light" w:hAnsi="Helvetica Neue Light"/>
        </w:rPr>
      </w:pPr>
    </w:p>
    <w:p w:rsidR="004F2448" w:rsidRDefault="004F244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1 in 4 children have experienced something upsetting on a social media site. </w:t>
      </w:r>
    </w:p>
    <w:p w:rsidR="004F2448" w:rsidRDefault="004F2448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 xml:space="preserve">Hands-up if this applies to you. </w:t>
      </w:r>
    </w:p>
    <w:p w:rsidR="004F2448" w:rsidRDefault="004F2448">
      <w:pPr>
        <w:rPr>
          <w:rFonts w:ascii="Helvetica Neue Light" w:hAnsi="Helvetica Neue Light"/>
          <w:i/>
        </w:rPr>
      </w:pPr>
    </w:p>
    <w:p w:rsidR="004F2448" w:rsidRDefault="004F244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1 in 8 children have been bullied on social media. </w:t>
      </w:r>
    </w:p>
    <w:p w:rsidR="004F2448" w:rsidRDefault="004F2448">
      <w:pPr>
        <w:rPr>
          <w:rFonts w:ascii="Helvetica Neue Light" w:hAnsi="Helvetica Neue Light"/>
        </w:rPr>
      </w:pPr>
    </w:p>
    <w:p w:rsidR="004F2448" w:rsidRDefault="004F244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These statistics mean a lot of you will experience something that makes you feel unhappy or unsafe online, and this can </w:t>
      </w:r>
      <w:r w:rsidR="00165F4D">
        <w:rPr>
          <w:rFonts w:ascii="Helvetica Neue Light" w:hAnsi="Helvetica Neue Light"/>
        </w:rPr>
        <w:t xml:space="preserve">negatively </w:t>
      </w:r>
      <w:r>
        <w:rPr>
          <w:rFonts w:ascii="Helvetica Neue Light" w:hAnsi="Helvetica Neue Light"/>
        </w:rPr>
        <w:t xml:space="preserve">affect your mental health. For example, 38% of young people believe that social media has a negative impact on how they feel about themselves. </w:t>
      </w:r>
    </w:p>
    <w:p w:rsidR="004F2448" w:rsidRDefault="004F2448">
      <w:pPr>
        <w:rPr>
          <w:rFonts w:ascii="Helvetica Neue Light" w:hAnsi="Helvetica Neue Light"/>
        </w:rPr>
      </w:pPr>
    </w:p>
    <w:p w:rsidR="004F2448" w:rsidRDefault="004F2448">
      <w:pPr>
        <w:rPr>
          <w:rFonts w:ascii="Helvetica Neue Light" w:hAnsi="Helvetica Neue Light"/>
        </w:rPr>
      </w:pPr>
      <w:r>
        <w:rPr>
          <w:rFonts w:ascii="Helvetica Neue Light" w:hAnsi="Helvetica Neue Light"/>
          <w:b/>
        </w:rPr>
        <w:t>Slide 9</w:t>
      </w:r>
      <w:r>
        <w:rPr>
          <w:rFonts w:ascii="Helvetica Neue Light" w:hAnsi="Helvetica Neue Light"/>
        </w:rPr>
        <w:br/>
        <w:t>We want you to know how to use technology in a safe way, so that you can benefit from all of the amazing things it has to offer whilst also being mindful of your mental health!</w:t>
      </w:r>
    </w:p>
    <w:p w:rsidR="004F2448" w:rsidRDefault="004F2448">
      <w:pPr>
        <w:rPr>
          <w:rFonts w:ascii="Helvetica Neue Light" w:hAnsi="Helvetica Neue Light"/>
        </w:rPr>
      </w:pPr>
    </w:p>
    <w:p w:rsidR="004F2448" w:rsidRDefault="004F2448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>T</w:t>
      </w:r>
      <w:r w:rsidR="00F258AE">
        <w:rPr>
          <w:rFonts w:ascii="Helvetica Neue Light" w:hAnsi="Helvetica Neue Light"/>
          <w:i/>
        </w:rPr>
        <w:t xml:space="preserve">alk through each of the points and ask pupils to suggest examples for each </w:t>
      </w:r>
      <w:proofErr w:type="spellStart"/>
      <w:r w:rsidR="00F258AE">
        <w:rPr>
          <w:rFonts w:ascii="Helvetica Neue Light" w:hAnsi="Helvetica Neue Light"/>
          <w:i/>
        </w:rPr>
        <w:t>e.g</w:t>
      </w:r>
      <w:proofErr w:type="spellEnd"/>
      <w:r w:rsidR="00F258AE">
        <w:rPr>
          <w:rFonts w:ascii="Helvetica Neue Light" w:hAnsi="Helvetica Neue Light"/>
          <w:i/>
        </w:rPr>
        <w:t>:</w:t>
      </w:r>
    </w:p>
    <w:p w:rsidR="008F44A4" w:rsidRDefault="008F44A4">
      <w:pPr>
        <w:rPr>
          <w:rFonts w:ascii="Helvetica Neue Light" w:hAnsi="Helvetica Neue Light"/>
          <w:i/>
        </w:rPr>
      </w:pPr>
    </w:p>
    <w:p w:rsidR="00F258AE" w:rsidRDefault="00F258AE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 xml:space="preserve">Evidence – who can give me an example of something you might want to screenshot? </w:t>
      </w:r>
    </w:p>
    <w:p w:rsidR="00F258AE" w:rsidRDefault="00F258AE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>Think – who can give me an example of things you should/shouldn’t post online?</w:t>
      </w:r>
    </w:p>
    <w:p w:rsidR="00F258AE" w:rsidRDefault="00F258AE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>Choose – what sites are great sites for you to visit, use and learn from?</w:t>
      </w:r>
    </w:p>
    <w:p w:rsidR="00F258AE" w:rsidRDefault="00F258AE">
      <w:pPr>
        <w:rPr>
          <w:rFonts w:ascii="Helvetica Neue Light" w:hAnsi="Helvetica Neue Light"/>
          <w:i/>
        </w:rPr>
      </w:pPr>
    </w:p>
    <w:p w:rsidR="00F258AE" w:rsidRDefault="00F258AE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Slide 10</w:t>
      </w:r>
    </w:p>
    <w:p w:rsidR="00F258AE" w:rsidRDefault="00F258AE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Time for us to reflect. Close your eyes and think about who you want to be online and how you can make being online a happier and safer place for you and the people around you. </w:t>
      </w:r>
    </w:p>
    <w:p w:rsidR="00F258AE" w:rsidRDefault="00F258AE">
      <w:pPr>
        <w:rPr>
          <w:rFonts w:ascii="Helvetica Neue Light" w:hAnsi="Helvetica Neue Light"/>
        </w:rPr>
      </w:pPr>
    </w:p>
    <w:p w:rsidR="00F258AE" w:rsidRPr="00F258AE" w:rsidRDefault="00F258AE">
      <w:pPr>
        <w:rPr>
          <w:rFonts w:ascii="Helvetica Neue Light" w:hAnsi="Helvetica Neue Light"/>
          <w:i/>
        </w:rPr>
      </w:pPr>
      <w:r>
        <w:rPr>
          <w:rFonts w:ascii="Helvetica Neue Light" w:hAnsi="Helvetica Neue Light"/>
          <w:i/>
        </w:rPr>
        <w:t xml:space="preserve">If you have time, ask for examples and ideas from pupils. </w:t>
      </w:r>
    </w:p>
    <w:p w:rsidR="00F258AE" w:rsidRDefault="00F258AE">
      <w:pPr>
        <w:rPr>
          <w:rFonts w:ascii="Helvetica Neue Light" w:hAnsi="Helvetica Neue Light"/>
        </w:rPr>
      </w:pPr>
    </w:p>
    <w:p w:rsidR="00F258AE" w:rsidRDefault="00F258AE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Slide 11</w:t>
      </w:r>
    </w:p>
    <w:p w:rsidR="00F258AE" w:rsidRDefault="00F258AE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There are three things we would like you to remember today:</w:t>
      </w:r>
    </w:p>
    <w:p w:rsidR="00F258AE" w:rsidRDefault="00F258AE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Technology can have a positive and negative affect on our mental health. </w:t>
      </w:r>
    </w:p>
    <w:p w:rsidR="00F258AE" w:rsidRDefault="00F258AE">
      <w:pPr>
        <w:rPr>
          <w:rFonts w:ascii="Helvetica Neue Light" w:hAnsi="Helvetica Neue Light"/>
        </w:rPr>
      </w:pPr>
    </w:p>
    <w:p w:rsidR="00F258AE" w:rsidRDefault="00F258AE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We can use F.E.T.C.H to use technology in a safer way for ourselves and the people around us. </w:t>
      </w:r>
    </w:p>
    <w:p w:rsidR="00F258AE" w:rsidRDefault="00F258AE">
      <w:pPr>
        <w:rPr>
          <w:rFonts w:ascii="Helvetica Neue Light" w:hAnsi="Helvetica Neue Light"/>
        </w:rPr>
      </w:pPr>
    </w:p>
    <w:p w:rsidR="00421DB2" w:rsidRPr="0070413A" w:rsidRDefault="00F258AE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If something makes us feel unhappy or unsafe we should al</w:t>
      </w:r>
      <w:r w:rsidR="00D11680">
        <w:rPr>
          <w:rFonts w:ascii="Helvetica Neue Light" w:hAnsi="Helvetica Neue Light"/>
        </w:rPr>
        <w:t>ways tell a teacher, a friend or</w:t>
      </w:r>
      <w:r>
        <w:rPr>
          <w:rFonts w:ascii="Helvetica Neue Light" w:hAnsi="Helvetica Neue Light"/>
        </w:rPr>
        <w:t xml:space="preserve"> tootoot. </w:t>
      </w:r>
    </w:p>
    <w:sectPr w:rsidR="00421DB2" w:rsidRPr="0070413A" w:rsidSect="00E20737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71E" w:rsidRDefault="003A371E" w:rsidP="008D20B1">
      <w:r>
        <w:separator/>
      </w:r>
    </w:p>
  </w:endnote>
  <w:endnote w:type="continuationSeparator" w:id="0">
    <w:p w:rsidR="003A371E" w:rsidRDefault="003A371E" w:rsidP="008D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71E" w:rsidRDefault="003A371E" w:rsidP="008D20B1">
      <w:r>
        <w:separator/>
      </w:r>
    </w:p>
  </w:footnote>
  <w:footnote w:type="continuationSeparator" w:id="0">
    <w:p w:rsidR="003A371E" w:rsidRDefault="003A371E" w:rsidP="008D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834" w:rsidRDefault="008D20B1">
    <w:pPr>
      <w:pStyle w:val="Header"/>
    </w:pPr>
    <w:r w:rsidRPr="008D20B1">
      <w:rPr>
        <w:rFonts w:ascii="Helvetica Neue" w:hAnsi="Helvetica Neue"/>
        <w:noProof/>
      </w:rPr>
      <w:drawing>
        <wp:anchor distT="0" distB="0" distL="114300" distR="114300" simplePos="0" relativeHeight="251659264" behindDoc="0" locked="0" layoutInCell="1" allowOverlap="1" wp14:anchorId="53FE3DCE" wp14:editId="5B95DC6E">
          <wp:simplePos x="0" y="0"/>
          <wp:positionH relativeFrom="column">
            <wp:posOffset>3317132</wp:posOffset>
          </wp:positionH>
          <wp:positionV relativeFrom="paragraph">
            <wp:posOffset>-87589</wp:posOffset>
          </wp:positionV>
          <wp:extent cx="2480310" cy="721995"/>
          <wp:effectExtent l="0" t="0" r="0" b="1905"/>
          <wp:wrapSquare wrapText="bothSides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A87C5427-4AF6-874D-8886-03DA1CC9DD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A87C5427-4AF6-874D-8886-03DA1CC9DD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1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B2"/>
    <w:rsid w:val="000033CA"/>
    <w:rsid w:val="000326CE"/>
    <w:rsid w:val="000A5961"/>
    <w:rsid w:val="00165F4D"/>
    <w:rsid w:val="00251648"/>
    <w:rsid w:val="0030264C"/>
    <w:rsid w:val="003732EA"/>
    <w:rsid w:val="003A371E"/>
    <w:rsid w:val="00421DB2"/>
    <w:rsid w:val="00497F85"/>
    <w:rsid w:val="004F2448"/>
    <w:rsid w:val="00542834"/>
    <w:rsid w:val="005A512F"/>
    <w:rsid w:val="00686852"/>
    <w:rsid w:val="0070413A"/>
    <w:rsid w:val="00765564"/>
    <w:rsid w:val="00831CCE"/>
    <w:rsid w:val="008A4BDA"/>
    <w:rsid w:val="008D20B1"/>
    <w:rsid w:val="008F44A4"/>
    <w:rsid w:val="00C450C1"/>
    <w:rsid w:val="00CC4603"/>
    <w:rsid w:val="00D11680"/>
    <w:rsid w:val="00E20737"/>
    <w:rsid w:val="00E86C38"/>
    <w:rsid w:val="00E94E9F"/>
    <w:rsid w:val="00F258AE"/>
    <w:rsid w:val="00F2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4D57E"/>
  <w14:defaultImageDpi w14:val="32767"/>
  <w15:chartTrackingRefBased/>
  <w15:docId w15:val="{B7A3CBFE-BDE1-A546-A0CC-D59DA5C4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B1"/>
  </w:style>
  <w:style w:type="paragraph" w:styleId="Footer">
    <w:name w:val="footer"/>
    <w:basedOn w:val="Normal"/>
    <w:link w:val="FooterChar"/>
    <w:uiPriority w:val="99"/>
    <w:unhideWhenUsed/>
    <w:rsid w:val="008D2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Harvey</dc:creator>
  <cp:keywords/>
  <dc:description/>
  <cp:lastModifiedBy>Lucy Harvey</cp:lastModifiedBy>
  <cp:revision>5</cp:revision>
  <dcterms:created xsi:type="dcterms:W3CDTF">2018-10-05T10:14:00Z</dcterms:created>
  <dcterms:modified xsi:type="dcterms:W3CDTF">2018-10-05T15:07:00Z</dcterms:modified>
</cp:coreProperties>
</file>