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20A7" w14:textId="77777777" w:rsidR="006F6DAF" w:rsidRDefault="006F6DAF" w:rsidP="00D5533E">
      <w:pPr>
        <w:rPr>
          <w:rFonts w:ascii="Helvetica Neue Medium" w:hAnsi="Helvetica Neue Medium"/>
          <w:sz w:val="36"/>
          <w:szCs w:val="36"/>
        </w:rPr>
      </w:pPr>
    </w:p>
    <w:p w14:paraId="6517D4C9" w14:textId="062BAE99" w:rsidR="00D5533E" w:rsidRDefault="00D5533E" w:rsidP="00D5533E">
      <w:pPr>
        <w:rPr>
          <w:rFonts w:ascii="Helvetica Neue Medium" w:hAnsi="Helvetica Neue Medium"/>
          <w:noProof/>
          <w:sz w:val="36"/>
          <w:szCs w:val="36"/>
          <w:lang w:eastAsia="en-GB"/>
        </w:rPr>
      </w:pPr>
      <w:r>
        <w:rPr>
          <w:rFonts w:ascii="Helvetica Neue Medium" w:hAnsi="Helvetica Neue Medium"/>
          <w:noProof/>
          <w:sz w:val="36"/>
          <w:szCs w:val="36"/>
        </w:rPr>
        <w:drawing>
          <wp:anchor distT="0" distB="0" distL="114300" distR="114300" simplePos="0" relativeHeight="251658240" behindDoc="1" locked="0" layoutInCell="1" allowOverlap="1" wp14:anchorId="122E63F2" wp14:editId="5F400D74">
            <wp:simplePos x="0" y="0"/>
            <wp:positionH relativeFrom="margin">
              <wp:posOffset>3921863</wp:posOffset>
            </wp:positionH>
            <wp:positionV relativeFrom="margin">
              <wp:posOffset>-404495</wp:posOffset>
            </wp:positionV>
            <wp:extent cx="188023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oot blue logo.png"/>
                    <pic:cNvPicPr/>
                  </pic:nvPicPr>
                  <pic:blipFill>
                    <a:blip r:embed="rId7">
                      <a:extLst>
                        <a:ext uri="{28A0092B-C50C-407E-A947-70E740481C1C}">
                          <a14:useLocalDpi xmlns:a14="http://schemas.microsoft.com/office/drawing/2010/main" val="0"/>
                        </a:ext>
                      </a:extLst>
                    </a:blip>
                    <a:stretch>
                      <a:fillRect/>
                    </a:stretch>
                  </pic:blipFill>
                  <pic:spPr>
                    <a:xfrm>
                      <a:off x="0" y="0"/>
                      <a:ext cx="1880235" cy="520700"/>
                    </a:xfrm>
                    <a:prstGeom prst="rect">
                      <a:avLst/>
                    </a:prstGeom>
                  </pic:spPr>
                </pic:pic>
              </a:graphicData>
            </a:graphic>
            <wp14:sizeRelH relativeFrom="page">
              <wp14:pctWidth>0</wp14:pctWidth>
            </wp14:sizeRelH>
            <wp14:sizeRelV relativeFrom="page">
              <wp14:pctHeight>0</wp14:pctHeight>
            </wp14:sizeRelV>
          </wp:anchor>
        </w:drawing>
      </w:r>
      <w:r w:rsidR="00B54D5B">
        <w:rPr>
          <w:rFonts w:ascii="Helvetica Neue Medium" w:hAnsi="Helvetica Neue Medium"/>
          <w:sz w:val="36"/>
          <w:szCs w:val="36"/>
        </w:rPr>
        <w:t>Top Tips for Tootoot</w:t>
      </w:r>
      <w:r w:rsidR="006F6DAF">
        <w:rPr>
          <w:rFonts w:ascii="Helvetica Neue Medium" w:hAnsi="Helvetica Neue Medium"/>
          <w:noProof/>
          <w:sz w:val="36"/>
          <w:szCs w:val="36"/>
          <w:lang w:eastAsia="en-GB"/>
        </w:rPr>
        <w:t>’s Mental Health Awareness Programme</w:t>
      </w:r>
    </w:p>
    <w:p w14:paraId="4B04844E" w14:textId="07548ED0" w:rsidR="006F6DAF" w:rsidRPr="006F6DAF" w:rsidRDefault="006F6DAF" w:rsidP="00D5533E">
      <w:pPr>
        <w:rPr>
          <w:rFonts w:ascii="Helvetica Neue" w:hAnsi="Helvetica Neue"/>
          <w:noProof/>
          <w:sz w:val="36"/>
          <w:szCs w:val="36"/>
          <w:lang w:eastAsia="en-GB"/>
        </w:rPr>
      </w:pPr>
    </w:p>
    <w:p w14:paraId="75560BEE" w14:textId="708A56AA" w:rsidR="006F6DAF" w:rsidRPr="006F6DAF" w:rsidRDefault="006F6DAF" w:rsidP="006F6DAF">
      <w:pPr>
        <w:jc w:val="center"/>
        <w:rPr>
          <w:rFonts w:ascii="Helvetica Neue" w:eastAsia="Times New Roman" w:hAnsi="Helvetica Neue" w:cs="Times New Roman"/>
          <w:color w:val="0A81C4"/>
          <w:sz w:val="28"/>
          <w:szCs w:val="28"/>
        </w:rPr>
      </w:pPr>
      <w:r w:rsidRPr="006F6DAF">
        <w:rPr>
          <w:rFonts w:ascii="Helvetica Neue" w:hAnsi="Helvetica Neue"/>
          <w:noProof/>
          <w:color w:val="0A81C4"/>
          <w:sz w:val="28"/>
          <w:szCs w:val="28"/>
          <w:lang w:eastAsia="en-GB"/>
        </w:rPr>
        <w:t>“</w:t>
      </w:r>
      <w:r w:rsidRPr="006F6DAF">
        <w:rPr>
          <w:rFonts w:ascii="Helvetica Neue" w:eastAsia="Times New Roman" w:hAnsi="Helvetica Neue" w:cs="Times New Roman"/>
          <w:color w:val="0A81C4"/>
          <w:sz w:val="28"/>
          <w:szCs w:val="28"/>
          <w:shd w:val="clear" w:color="auto" w:fill="FFFFFF"/>
        </w:rPr>
        <w:t>tootoot brought this case to the attention of staff much faster than face to face reporting and gave the pupil who reported an extra way to communicate their concerns</w:t>
      </w:r>
      <w:r w:rsidRPr="006F6DAF">
        <w:rPr>
          <w:rFonts w:ascii="Helvetica Neue" w:eastAsia="Times New Roman" w:hAnsi="Helvetica Neue" w:cs="Times New Roman"/>
          <w:color w:val="0A81C4"/>
          <w:sz w:val="28"/>
          <w:szCs w:val="28"/>
          <w:shd w:val="clear" w:color="auto" w:fill="FFFFFF"/>
        </w:rPr>
        <w:t>”</w:t>
      </w:r>
    </w:p>
    <w:p w14:paraId="5E4AFD15" w14:textId="77777777" w:rsidR="00D5533E" w:rsidRDefault="00D5533E" w:rsidP="00D5533E">
      <w:pPr>
        <w:rPr>
          <w:b/>
        </w:rPr>
      </w:pPr>
    </w:p>
    <w:p w14:paraId="09C6ACD8"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Embedding something new into the culture of your school can be difficult to balance with everything else happening in your day. </w:t>
      </w:r>
    </w:p>
    <w:p w14:paraId="509F1A34" w14:textId="77777777" w:rsidR="006F6DAF" w:rsidRDefault="006F6DAF" w:rsidP="006F6DAF">
      <w:pPr>
        <w:rPr>
          <w:rFonts w:ascii="Helvetica Neue" w:eastAsia="Times New Roman" w:hAnsi="Helvetica Neue" w:cs="Calibri"/>
          <w:color w:val="000000"/>
        </w:rPr>
      </w:pPr>
    </w:p>
    <w:p w14:paraId="402AF314" w14:textId="7B2A2BF6"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To make things easier for you we’ve pulled together some of the best advice from schools who have</w:t>
      </w:r>
      <w:r>
        <w:rPr>
          <w:rFonts w:ascii="Helvetica Neue" w:eastAsia="Times New Roman" w:hAnsi="Helvetica Neue" w:cs="Calibri"/>
          <w:color w:val="000000"/>
        </w:rPr>
        <w:t xml:space="preserve"> already</w:t>
      </w:r>
      <w:r w:rsidRPr="006F6DAF">
        <w:rPr>
          <w:rFonts w:ascii="Helvetica Neue" w:eastAsia="Times New Roman" w:hAnsi="Helvetica Neue" w:cs="Calibri"/>
          <w:color w:val="000000"/>
        </w:rPr>
        <w:t xml:space="preserve"> experienced huge success with tootoo</w:t>
      </w:r>
      <w:r>
        <w:rPr>
          <w:rFonts w:ascii="Helvetica Neue" w:eastAsia="Times New Roman" w:hAnsi="Helvetica Neue" w:cs="Calibri"/>
          <w:color w:val="000000"/>
        </w:rPr>
        <w:t>t</w:t>
      </w:r>
      <w:r w:rsidRPr="006F6DAF">
        <w:rPr>
          <w:rFonts w:ascii="Helvetica Neue" w:eastAsia="Times New Roman" w:hAnsi="Helvetica Neue" w:cs="Calibri"/>
          <w:color w:val="000000"/>
        </w:rPr>
        <w:t xml:space="preserve">. </w:t>
      </w:r>
    </w:p>
    <w:p w14:paraId="4ABC226D" w14:textId="77777777" w:rsidR="006F6DAF" w:rsidRPr="006F6DAF" w:rsidRDefault="006F6DAF" w:rsidP="006F6DAF">
      <w:pPr>
        <w:rPr>
          <w:rFonts w:ascii="Helvetica Neue" w:eastAsia="Times New Roman" w:hAnsi="Helvetica Neue" w:cs="Times New Roman"/>
        </w:rPr>
      </w:pPr>
    </w:p>
    <w:p w14:paraId="2E819979" w14:textId="0CF6A739"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These tips are quick and easy to implement – perfect </w:t>
      </w:r>
      <w:r>
        <w:rPr>
          <w:rFonts w:ascii="Helvetica Neue" w:eastAsia="Times New Roman" w:hAnsi="Helvetica Neue" w:cs="Calibri"/>
          <w:color w:val="000000"/>
        </w:rPr>
        <w:t xml:space="preserve">to kick-start your six weeks with us! </w:t>
      </w:r>
    </w:p>
    <w:p w14:paraId="3CE983AF" w14:textId="77777777" w:rsidR="006F6DAF" w:rsidRPr="006F6DAF" w:rsidRDefault="006F6DAF" w:rsidP="006F6DAF">
      <w:pPr>
        <w:rPr>
          <w:rFonts w:ascii="Helvetica Neue" w:eastAsia="Times New Roman" w:hAnsi="Helvetica Neue" w:cs="Times New Roman"/>
        </w:rPr>
      </w:pPr>
    </w:p>
    <w:p w14:paraId="656DAA69"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#1 Give pupils regular tootoot time</w:t>
      </w:r>
    </w:p>
    <w:p w14:paraId="3B2F762E"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“Pupils can access computers at lunch time during our chill out club and before school during maths club, they are also given time in class at the end of certain lessons to access tootoot.”</w:t>
      </w:r>
    </w:p>
    <w:p w14:paraId="26D59C1A"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North West School</w:t>
      </w:r>
    </w:p>
    <w:p w14:paraId="6BD25FAB" w14:textId="77777777" w:rsidR="006F6DAF" w:rsidRPr="006F6DAF" w:rsidRDefault="006F6DAF" w:rsidP="006F6DAF">
      <w:pPr>
        <w:rPr>
          <w:rFonts w:ascii="Helvetica Neue" w:eastAsia="Times New Roman" w:hAnsi="Helvetica Neue" w:cs="Times New Roman"/>
        </w:rPr>
      </w:pPr>
    </w:p>
    <w:p w14:paraId="00AD153E"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#2 Remind pupils what it’s there for</w:t>
      </w:r>
    </w:p>
    <w:p w14:paraId="0B149137"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“Get tootoot – but keep up your publicity with it. Also, don’t describe it as just a reporting tool, for us it has become a great place to enable positive wellbeing.”</w:t>
      </w:r>
    </w:p>
    <w:p w14:paraId="2F13AC78"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Housemistress, Lord Wandsworth College</w:t>
      </w:r>
    </w:p>
    <w:p w14:paraId="20CC537F" w14:textId="77777777" w:rsidR="006F6DAF" w:rsidRPr="006F6DAF" w:rsidRDefault="006F6DAF" w:rsidP="006F6DAF">
      <w:pPr>
        <w:rPr>
          <w:rFonts w:ascii="Helvetica Neue" w:eastAsia="Times New Roman" w:hAnsi="Helvetica Neue" w:cs="Times New Roman"/>
        </w:rPr>
      </w:pPr>
    </w:p>
    <w:p w14:paraId="59ABED70"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#3 Embed it into your conversations</w:t>
      </w:r>
    </w:p>
    <w:p w14:paraId="33C0D005"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“We put up posters around the school and make sure it gets reinforced during class too, we also remind pupils about it during face-to-face meetings. It’s really becoming an important part of our safeguarding </w:t>
      </w:r>
      <w:proofErr w:type="gramStart"/>
      <w:r w:rsidRPr="006F6DAF">
        <w:rPr>
          <w:rFonts w:ascii="Helvetica Neue" w:eastAsia="Times New Roman" w:hAnsi="Helvetica Neue" w:cs="Calibri"/>
          <w:color w:val="000000"/>
        </w:rPr>
        <w:t>culture.“</w:t>
      </w:r>
      <w:proofErr w:type="gramEnd"/>
      <w:r w:rsidRPr="006F6DAF">
        <w:rPr>
          <w:rFonts w:ascii="Helvetica Neue" w:eastAsia="Times New Roman" w:hAnsi="Helvetica Neue" w:cs="Calibri"/>
          <w:color w:val="000000"/>
        </w:rPr>
        <w:t xml:space="preserve"> </w:t>
      </w:r>
    </w:p>
    <w:p w14:paraId="06F92863"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School in Wigan</w:t>
      </w:r>
    </w:p>
    <w:p w14:paraId="1F8F05E7" w14:textId="77777777" w:rsidR="006F6DAF" w:rsidRPr="006F6DAF" w:rsidRDefault="006F6DAF" w:rsidP="006F6DAF">
      <w:pPr>
        <w:rPr>
          <w:rFonts w:ascii="Helvetica Neue" w:eastAsia="Times New Roman" w:hAnsi="Helvetica Neue" w:cs="Times New Roman"/>
        </w:rPr>
      </w:pPr>
    </w:p>
    <w:p w14:paraId="4CE241A3"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#4 Replace your paper-based systems</w:t>
      </w:r>
    </w:p>
    <w:p w14:paraId="1EFCF870"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“Tootoot definitely saves us time – we are no longer relying on filling in forms with a paper-based system. Much quicker and easier.”</w:t>
      </w:r>
    </w:p>
    <w:p w14:paraId="69D39B94"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North West School</w:t>
      </w:r>
    </w:p>
    <w:p w14:paraId="76047420" w14:textId="77777777" w:rsidR="006F6DAF" w:rsidRPr="006F6DAF" w:rsidRDefault="006F6DAF" w:rsidP="006F6DAF">
      <w:pPr>
        <w:rPr>
          <w:rFonts w:ascii="Helvetica Neue" w:eastAsia="Times New Roman" w:hAnsi="Helvetica Neue" w:cs="Times New Roman"/>
        </w:rPr>
      </w:pPr>
    </w:p>
    <w:p w14:paraId="23E7D707"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#5 Help pupils with their first logins</w:t>
      </w:r>
    </w:p>
    <w:p w14:paraId="1030F47F"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“We had an assembly then a class launch with KS2 - we spent 45 mins in each class and got them logged on. It is also linked to our e-safety policy.”</w:t>
      </w:r>
    </w:p>
    <w:p w14:paraId="41207485"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School in Wigan</w:t>
      </w:r>
    </w:p>
    <w:p w14:paraId="1522D7A1" w14:textId="50E8F035" w:rsidR="006F6DAF" w:rsidRDefault="006F6DAF" w:rsidP="006F6DAF">
      <w:pPr>
        <w:rPr>
          <w:rFonts w:ascii="Helvetica Neue" w:eastAsia="Times New Roman" w:hAnsi="Helvetica Neue" w:cs="Times New Roman"/>
        </w:rPr>
      </w:pPr>
    </w:p>
    <w:p w14:paraId="135406EF" w14:textId="77777777" w:rsidR="00425A4C" w:rsidRDefault="00425A4C" w:rsidP="006F6DAF">
      <w:pPr>
        <w:rPr>
          <w:rFonts w:ascii="Helvetica Neue" w:eastAsia="Times New Roman" w:hAnsi="Helvetica Neue" w:cs="Times New Roman"/>
        </w:rPr>
      </w:pPr>
      <w:bookmarkStart w:id="0" w:name="_GoBack"/>
      <w:bookmarkEnd w:id="0"/>
    </w:p>
    <w:p w14:paraId="6E1F6437" w14:textId="49C5FEFD" w:rsidR="008B2262" w:rsidRDefault="008B2262" w:rsidP="006F6DAF">
      <w:pPr>
        <w:rPr>
          <w:rFonts w:ascii="Helvetica Neue" w:eastAsia="Times New Roman" w:hAnsi="Helvetica Neue" w:cs="Times New Roman"/>
          <w:b/>
        </w:rPr>
      </w:pPr>
      <w:r>
        <w:rPr>
          <w:rFonts w:ascii="Helvetica Neue" w:eastAsia="Times New Roman" w:hAnsi="Helvetica Neue" w:cs="Times New Roman"/>
          <w:b/>
        </w:rPr>
        <w:lastRenderedPageBreak/>
        <w:t>Tip #6 Regularly launch tootoot in-school</w:t>
      </w:r>
    </w:p>
    <w:p w14:paraId="4BD41DFB" w14:textId="0BD16FCB" w:rsidR="008B2262" w:rsidRDefault="008B2262" w:rsidP="006F6DAF">
      <w:pPr>
        <w:rPr>
          <w:rFonts w:ascii="Helvetica Neue" w:eastAsia="Times New Roman" w:hAnsi="Helvetica Neue" w:cs="Times New Roman"/>
        </w:rPr>
      </w:pPr>
      <w:r>
        <w:rPr>
          <w:rFonts w:ascii="Helvetica Neue" w:eastAsia="Times New Roman" w:hAnsi="Helvetica Neue" w:cs="Times New Roman"/>
        </w:rPr>
        <w:t>“Use our free assembly and lesson resources to make sure you are regularly talking to pupils about the concerns that they may want to send to tootoot. We send resource packs out every 4 – 8 weeks so there is always something new!”</w:t>
      </w:r>
    </w:p>
    <w:p w14:paraId="042C8C93" w14:textId="0F71C31A" w:rsidR="008B2262" w:rsidRPr="008B2262" w:rsidRDefault="008B2262" w:rsidP="006F6DAF">
      <w:pPr>
        <w:rPr>
          <w:rFonts w:ascii="Helvetica Neue" w:eastAsia="Times New Roman" w:hAnsi="Helvetica Neue" w:cs="Times New Roman"/>
        </w:rPr>
      </w:pPr>
      <w:r>
        <w:rPr>
          <w:rFonts w:ascii="Helvetica Neue" w:eastAsia="Times New Roman" w:hAnsi="Helvetica Neue" w:cs="Times New Roman"/>
        </w:rPr>
        <w:t>Michael Brennan, Tootoot CEO</w:t>
      </w:r>
    </w:p>
    <w:p w14:paraId="78B288FD" w14:textId="743E3CE8" w:rsidR="008B2262" w:rsidRDefault="008B2262" w:rsidP="006F6DAF">
      <w:pPr>
        <w:rPr>
          <w:rFonts w:ascii="Helvetica Neue" w:eastAsia="Times New Roman" w:hAnsi="Helvetica Neue" w:cs="Times New Roman"/>
          <w:b/>
        </w:rPr>
      </w:pPr>
    </w:p>
    <w:p w14:paraId="74B6EFA3"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We hope these tips are useful! If you would like some other ideas (or if you have some ideas for us!) just give us a call on 01289 541 991 or email </w:t>
      </w:r>
      <w:hyperlink r:id="rId8" w:history="1">
        <w:r w:rsidRPr="006F6DAF">
          <w:rPr>
            <w:rFonts w:ascii="Helvetica Neue" w:eastAsia="Times New Roman" w:hAnsi="Helvetica Neue" w:cs="Calibri"/>
            <w:color w:val="0563C1"/>
            <w:u w:val="single"/>
          </w:rPr>
          <w:t>support@tootoot.co.uk</w:t>
        </w:r>
      </w:hyperlink>
      <w:r w:rsidRPr="006F6DAF">
        <w:rPr>
          <w:rFonts w:ascii="Helvetica Neue" w:eastAsia="Times New Roman" w:hAnsi="Helvetica Neue" w:cs="Calibri"/>
          <w:color w:val="000000"/>
        </w:rPr>
        <w:t>.</w:t>
      </w:r>
    </w:p>
    <w:p w14:paraId="29142A3D" w14:textId="77777777" w:rsidR="006F6DAF" w:rsidRPr="006F6DAF" w:rsidRDefault="006F6DAF" w:rsidP="006F6DAF">
      <w:pPr>
        <w:rPr>
          <w:rFonts w:ascii="Times New Roman" w:eastAsia="Times New Roman" w:hAnsi="Times New Roman" w:cs="Times New Roman"/>
        </w:rPr>
      </w:pPr>
    </w:p>
    <w:p w14:paraId="3F0A39A0" w14:textId="77777777" w:rsidR="006662E2" w:rsidRDefault="006662E2"/>
    <w:sectPr w:rsidR="006662E2" w:rsidSect="00E207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6802" w14:textId="77777777" w:rsidR="00796185" w:rsidRDefault="00796185" w:rsidP="00D5533E">
      <w:r>
        <w:separator/>
      </w:r>
    </w:p>
  </w:endnote>
  <w:endnote w:type="continuationSeparator" w:id="0">
    <w:p w14:paraId="46A50777" w14:textId="77777777" w:rsidR="00796185" w:rsidRDefault="00796185" w:rsidP="00D5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3D02" w14:textId="77777777" w:rsidR="00796185" w:rsidRDefault="00796185" w:rsidP="00D5533E">
      <w:r>
        <w:separator/>
      </w:r>
    </w:p>
  </w:footnote>
  <w:footnote w:type="continuationSeparator" w:id="0">
    <w:p w14:paraId="4C63FA1A" w14:textId="77777777" w:rsidR="00796185" w:rsidRDefault="00796185" w:rsidP="00D5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C271B"/>
    <w:multiLevelType w:val="hybridMultilevel"/>
    <w:tmpl w:val="DF14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2"/>
    <w:rsid w:val="000A5961"/>
    <w:rsid w:val="001108F7"/>
    <w:rsid w:val="001567AD"/>
    <w:rsid w:val="001C30EE"/>
    <w:rsid w:val="002A7D17"/>
    <w:rsid w:val="00425A4C"/>
    <w:rsid w:val="00490443"/>
    <w:rsid w:val="006662E2"/>
    <w:rsid w:val="006F11CD"/>
    <w:rsid w:val="006F6DAF"/>
    <w:rsid w:val="00700ECD"/>
    <w:rsid w:val="007309C4"/>
    <w:rsid w:val="00796185"/>
    <w:rsid w:val="00831CCE"/>
    <w:rsid w:val="00850D7F"/>
    <w:rsid w:val="008B2262"/>
    <w:rsid w:val="00970C2F"/>
    <w:rsid w:val="009A79B6"/>
    <w:rsid w:val="00B54D5B"/>
    <w:rsid w:val="00CC4603"/>
    <w:rsid w:val="00D3777D"/>
    <w:rsid w:val="00D5533E"/>
    <w:rsid w:val="00D648A6"/>
    <w:rsid w:val="00E02927"/>
    <w:rsid w:val="00E2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F37C"/>
  <w14:defaultImageDpi w14:val="32767"/>
  <w15:chartTrackingRefBased/>
  <w15:docId w15:val="{A15A92A9-7311-9040-9145-BF135F41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33E"/>
    <w:rPr>
      <w:rFonts w:ascii="Times New Roman" w:hAnsi="Times New Roman" w:cs="Times New Roman"/>
      <w:sz w:val="18"/>
      <w:szCs w:val="18"/>
    </w:rPr>
  </w:style>
  <w:style w:type="paragraph" w:styleId="Header">
    <w:name w:val="header"/>
    <w:basedOn w:val="Normal"/>
    <w:link w:val="HeaderChar"/>
    <w:uiPriority w:val="99"/>
    <w:unhideWhenUsed/>
    <w:rsid w:val="00D5533E"/>
    <w:pPr>
      <w:tabs>
        <w:tab w:val="center" w:pos="4513"/>
        <w:tab w:val="right" w:pos="9026"/>
      </w:tabs>
    </w:pPr>
  </w:style>
  <w:style w:type="character" w:customStyle="1" w:styleId="HeaderChar">
    <w:name w:val="Header Char"/>
    <w:basedOn w:val="DefaultParagraphFont"/>
    <w:link w:val="Header"/>
    <w:uiPriority w:val="99"/>
    <w:rsid w:val="00D5533E"/>
  </w:style>
  <w:style w:type="paragraph" w:styleId="Footer">
    <w:name w:val="footer"/>
    <w:basedOn w:val="Normal"/>
    <w:link w:val="FooterChar"/>
    <w:uiPriority w:val="99"/>
    <w:unhideWhenUsed/>
    <w:rsid w:val="00D5533E"/>
    <w:pPr>
      <w:tabs>
        <w:tab w:val="center" w:pos="4513"/>
        <w:tab w:val="right" w:pos="9026"/>
      </w:tabs>
    </w:pPr>
  </w:style>
  <w:style w:type="character" w:customStyle="1" w:styleId="FooterChar">
    <w:name w:val="Footer Char"/>
    <w:basedOn w:val="DefaultParagraphFont"/>
    <w:link w:val="Footer"/>
    <w:uiPriority w:val="99"/>
    <w:rsid w:val="00D5533E"/>
  </w:style>
  <w:style w:type="paragraph" w:styleId="ListParagraph">
    <w:name w:val="List Paragraph"/>
    <w:basedOn w:val="Normal"/>
    <w:uiPriority w:val="34"/>
    <w:qFormat/>
    <w:rsid w:val="00D648A6"/>
    <w:pPr>
      <w:ind w:left="720"/>
      <w:contextualSpacing/>
    </w:pPr>
  </w:style>
  <w:style w:type="paragraph" w:styleId="NormalWeb">
    <w:name w:val="Normal (Web)"/>
    <w:basedOn w:val="Normal"/>
    <w:uiPriority w:val="99"/>
    <w:semiHidden/>
    <w:unhideWhenUsed/>
    <w:rsid w:val="006F6D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23851">
      <w:bodyDiv w:val="1"/>
      <w:marLeft w:val="0"/>
      <w:marRight w:val="0"/>
      <w:marTop w:val="0"/>
      <w:marBottom w:val="0"/>
      <w:divBdr>
        <w:top w:val="none" w:sz="0" w:space="0" w:color="auto"/>
        <w:left w:val="none" w:sz="0" w:space="0" w:color="auto"/>
        <w:bottom w:val="none" w:sz="0" w:space="0" w:color="auto"/>
        <w:right w:val="none" w:sz="0" w:space="0" w:color="auto"/>
      </w:divBdr>
    </w:div>
    <w:div w:id="1607616334">
      <w:bodyDiv w:val="1"/>
      <w:marLeft w:val="0"/>
      <w:marRight w:val="0"/>
      <w:marTop w:val="0"/>
      <w:marBottom w:val="0"/>
      <w:divBdr>
        <w:top w:val="none" w:sz="0" w:space="0" w:color="auto"/>
        <w:left w:val="none" w:sz="0" w:space="0" w:color="auto"/>
        <w:bottom w:val="none" w:sz="0" w:space="0" w:color="auto"/>
        <w:right w:val="none" w:sz="0" w:space="0" w:color="auto"/>
      </w:divBdr>
    </w:div>
    <w:div w:id="1617102402">
      <w:bodyDiv w:val="1"/>
      <w:marLeft w:val="0"/>
      <w:marRight w:val="0"/>
      <w:marTop w:val="0"/>
      <w:marBottom w:val="0"/>
      <w:divBdr>
        <w:top w:val="none" w:sz="0" w:space="0" w:color="auto"/>
        <w:left w:val="none" w:sz="0" w:space="0" w:color="auto"/>
        <w:bottom w:val="none" w:sz="0" w:space="0" w:color="auto"/>
        <w:right w:val="none" w:sz="0" w:space="0" w:color="auto"/>
      </w:divBdr>
    </w:div>
    <w:div w:id="16798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ooto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5</cp:revision>
  <dcterms:created xsi:type="dcterms:W3CDTF">2019-04-23T16:14:00Z</dcterms:created>
  <dcterms:modified xsi:type="dcterms:W3CDTF">2019-04-23T16:29:00Z</dcterms:modified>
</cp:coreProperties>
</file>