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4F5F" w14:textId="3D6608E0" w:rsidR="00FA6B2C" w:rsidRPr="00125292" w:rsidRDefault="002A2A6B" w:rsidP="00FA6B2C">
      <w:pPr>
        <w:rPr>
          <w:rFonts w:ascii="Helvetica Neue Medium" w:hAnsi="Helvetica Neue Medium"/>
          <w:sz w:val="36"/>
          <w:szCs w:val="36"/>
        </w:rPr>
      </w:pPr>
      <w:r>
        <w:rPr>
          <w:rFonts w:ascii="Helvetica Neue Medium" w:hAnsi="Helvetica Neue Medium"/>
          <w:noProof/>
          <w:sz w:val="36"/>
          <w:szCs w:val="36"/>
        </w:rPr>
        <w:drawing>
          <wp:anchor distT="0" distB="0" distL="114300" distR="114300" simplePos="0" relativeHeight="251659264" behindDoc="1" locked="0" layoutInCell="1" allowOverlap="1" wp14:anchorId="100C9DBD" wp14:editId="458BABA8">
            <wp:simplePos x="0" y="0"/>
            <wp:positionH relativeFrom="margin">
              <wp:posOffset>3988341</wp:posOffset>
            </wp:positionH>
            <wp:positionV relativeFrom="margin">
              <wp:posOffset>-486546</wp:posOffset>
            </wp:positionV>
            <wp:extent cx="188023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oot blu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235" cy="520700"/>
                    </a:xfrm>
                    <a:prstGeom prst="rect">
                      <a:avLst/>
                    </a:prstGeom>
                  </pic:spPr>
                </pic:pic>
              </a:graphicData>
            </a:graphic>
            <wp14:sizeRelH relativeFrom="page">
              <wp14:pctWidth>0</wp14:pctWidth>
            </wp14:sizeRelH>
            <wp14:sizeRelV relativeFrom="page">
              <wp14:pctHeight>0</wp14:pctHeight>
            </wp14:sizeRelV>
          </wp:anchor>
        </w:drawing>
      </w:r>
      <w:r w:rsidR="00FA6B2C">
        <w:rPr>
          <w:rFonts w:ascii="Helvetica Neue Medium" w:hAnsi="Helvetica Neue Medium"/>
          <w:sz w:val="36"/>
          <w:szCs w:val="36"/>
        </w:rPr>
        <w:t>Improving Mental Health</w:t>
      </w:r>
    </w:p>
    <w:p w14:paraId="2C96E334" w14:textId="77777777" w:rsidR="00FA6B2C" w:rsidRDefault="00FA6B2C" w:rsidP="00FA6B2C">
      <w:pPr>
        <w:rPr>
          <w:b/>
        </w:rPr>
      </w:pPr>
    </w:p>
    <w:p w14:paraId="5445C693" w14:textId="03C6BEC9" w:rsidR="00FA6B2C" w:rsidRDefault="00FA6B2C" w:rsidP="002A2A6B">
      <w:pPr>
        <w:jc w:val="both"/>
      </w:pPr>
      <w:r>
        <w:t>Taking care of your mental health can mean seeking professional he</w:t>
      </w:r>
      <w:r w:rsidR="004F4FA5">
        <w:t>lp,</w:t>
      </w:r>
      <w:r>
        <w:t xml:space="preserve"> but it is also important to be able to take your own steps to improve emotional health</w:t>
      </w:r>
      <w:r w:rsidR="004F4FA5">
        <w:t>.</w:t>
      </w:r>
    </w:p>
    <w:p w14:paraId="3EFE11FC" w14:textId="3404BE66" w:rsidR="00FA6B2C" w:rsidRDefault="00FA6B2C" w:rsidP="002A2A6B">
      <w:pPr>
        <w:jc w:val="both"/>
      </w:pPr>
    </w:p>
    <w:p w14:paraId="35091E54" w14:textId="320F92AA" w:rsidR="00FA6B2C" w:rsidRDefault="004F4FA5" w:rsidP="002A2A6B">
      <w:pPr>
        <w:jc w:val="both"/>
      </w:pPr>
      <w:r>
        <w:t>Pupils</w:t>
      </w:r>
      <w:r w:rsidR="00FA6B2C">
        <w:t xml:space="preserve"> are facing increasing pressures </w:t>
      </w:r>
      <w:r>
        <w:t>that can affect their mental health. Therefor</w:t>
      </w:r>
      <w:r w:rsidR="005613CD">
        <w:t>e,</w:t>
      </w:r>
      <w:r>
        <w:t xml:space="preserve"> </w:t>
      </w:r>
      <w:r w:rsidR="00FA6B2C">
        <w:t xml:space="preserve">it is important for </w:t>
      </w:r>
      <w:r w:rsidR="005613CD">
        <w:t>students</w:t>
      </w:r>
      <w:r w:rsidR="00FA6B2C">
        <w:t xml:space="preserve"> to understand </w:t>
      </w:r>
      <w:r>
        <w:t xml:space="preserve">that </w:t>
      </w:r>
      <w:r w:rsidR="00FA6B2C">
        <w:t xml:space="preserve">they have the power and tools to improve their resilience and emotional health. </w:t>
      </w:r>
      <w:r w:rsidR="005613CD">
        <w:t>T</w:t>
      </w:r>
      <w:r w:rsidR="00FA6B2C">
        <w:t>hey do not have to wait unt</w:t>
      </w:r>
      <w:r>
        <w:t>i</w:t>
      </w:r>
      <w:r w:rsidR="00FA6B2C">
        <w:t xml:space="preserve">l they are in a crisis to make mental health a priority. </w:t>
      </w:r>
    </w:p>
    <w:p w14:paraId="43EACAD1" w14:textId="77777777" w:rsidR="00FA6B2C" w:rsidRPr="00FA6B2C" w:rsidRDefault="00FA6B2C" w:rsidP="002A2A6B">
      <w:pPr>
        <w:jc w:val="both"/>
      </w:pPr>
      <w:bookmarkStart w:id="0" w:name="_GoBack"/>
      <w:bookmarkEnd w:id="0"/>
    </w:p>
    <w:p w14:paraId="3BA6CE25" w14:textId="22D30CA3" w:rsidR="00FA6B2C" w:rsidRDefault="00FA6B2C" w:rsidP="002A2A6B">
      <w:pPr>
        <w:jc w:val="both"/>
      </w:pPr>
      <w:r w:rsidRPr="00FA6B2C">
        <w:t xml:space="preserve">This short classroom activity </w:t>
      </w:r>
      <w:r>
        <w:t xml:space="preserve">explores different ideas </w:t>
      </w:r>
      <w:r w:rsidR="004F4FA5">
        <w:t>that can</w:t>
      </w:r>
      <w:r>
        <w:t xml:space="preserve"> improve mental health </w:t>
      </w:r>
      <w:r w:rsidR="004F4FA5">
        <w:t>and helps the students to think about what can work for them personally.</w:t>
      </w:r>
    </w:p>
    <w:p w14:paraId="6974257A" w14:textId="77777777" w:rsidR="00FA6B2C" w:rsidRPr="00FA6B2C" w:rsidRDefault="00FA6B2C" w:rsidP="002A2A6B"/>
    <w:p w14:paraId="27CEA00C" w14:textId="77777777" w:rsidR="00FA6B2C" w:rsidRPr="00FA6B2C" w:rsidRDefault="00FA6B2C" w:rsidP="002A2A6B">
      <w:r w:rsidRPr="00FA6B2C">
        <w:t>Please do adapt this task to best suit your pupils and your school.</w:t>
      </w:r>
    </w:p>
    <w:p w14:paraId="3CDEC753" w14:textId="77777777" w:rsidR="00FA6B2C" w:rsidRPr="00850D7F" w:rsidRDefault="00FA6B2C" w:rsidP="002A2A6B">
      <w:pPr>
        <w:rPr>
          <w:rFonts w:ascii="Helvetica Neue" w:hAnsi="Helvetica Neue"/>
        </w:rPr>
      </w:pPr>
    </w:p>
    <w:p w14:paraId="49918242" w14:textId="77777777" w:rsidR="00FA6B2C" w:rsidRPr="006F11CD" w:rsidRDefault="00FA6B2C" w:rsidP="002A2A6B">
      <w:pPr>
        <w:rPr>
          <w:rFonts w:ascii="Helvetica Neue Medium" w:hAnsi="Helvetica Neue Medium"/>
          <w:sz w:val="28"/>
        </w:rPr>
      </w:pPr>
      <w:r w:rsidRPr="006F11CD">
        <w:rPr>
          <w:rFonts w:ascii="Helvetica Neue Medium" w:hAnsi="Helvetica Neue Medium"/>
          <w:sz w:val="28"/>
        </w:rPr>
        <w:t xml:space="preserve">Time </w:t>
      </w:r>
    </w:p>
    <w:p w14:paraId="6E3F0646" w14:textId="77777777" w:rsidR="00FA6B2C" w:rsidRDefault="00FA6B2C" w:rsidP="002A2A6B">
      <w:pPr>
        <w:rPr>
          <w:rFonts w:ascii="Helvetica Neue" w:hAnsi="Helvetica Neue"/>
        </w:rPr>
      </w:pPr>
    </w:p>
    <w:p w14:paraId="02E0A5A4" w14:textId="60A5DC96" w:rsidR="00FA6B2C" w:rsidRPr="00FA6B2C" w:rsidRDefault="00FA6B2C" w:rsidP="002A2A6B">
      <w:r w:rsidRPr="00FA6B2C">
        <w:t>40 minutes + (but can be adjusted to suit)</w:t>
      </w:r>
    </w:p>
    <w:p w14:paraId="7F3F41F1" w14:textId="77777777" w:rsidR="00FA6B2C" w:rsidRDefault="00FA6B2C" w:rsidP="002A2A6B">
      <w:pPr>
        <w:rPr>
          <w:rFonts w:ascii="Helvetica Neue Medium" w:hAnsi="Helvetica Neue Medium"/>
        </w:rPr>
      </w:pPr>
    </w:p>
    <w:p w14:paraId="38D1B1B1" w14:textId="77777777" w:rsidR="00FA6B2C" w:rsidRPr="006F11CD" w:rsidRDefault="00FA6B2C" w:rsidP="002A2A6B">
      <w:pPr>
        <w:rPr>
          <w:rFonts w:ascii="Helvetica Neue Medium" w:hAnsi="Helvetica Neue Medium"/>
          <w:sz w:val="28"/>
        </w:rPr>
      </w:pPr>
      <w:r w:rsidRPr="006F11CD">
        <w:rPr>
          <w:rFonts w:ascii="Helvetica Neue Medium" w:hAnsi="Helvetica Neue Medium"/>
          <w:sz w:val="28"/>
        </w:rPr>
        <w:t>Objectives</w:t>
      </w:r>
    </w:p>
    <w:p w14:paraId="5F9A9683" w14:textId="77777777" w:rsidR="00FA6B2C" w:rsidRDefault="00FA6B2C" w:rsidP="002A2A6B">
      <w:pPr>
        <w:rPr>
          <w:rFonts w:ascii="Helvetica Neue" w:hAnsi="Helvetica Neue"/>
        </w:rPr>
      </w:pPr>
    </w:p>
    <w:p w14:paraId="488CF6CE" w14:textId="68581B6F" w:rsidR="00FA6B2C" w:rsidRPr="00FA6B2C" w:rsidRDefault="00FA6B2C" w:rsidP="002A2A6B">
      <w:r w:rsidRPr="00FA6B2C">
        <w:t>-To be able to understand different ways to improve mental health</w:t>
      </w:r>
    </w:p>
    <w:p w14:paraId="62E52728" w14:textId="5A000F0B" w:rsidR="00FA6B2C" w:rsidRPr="00FA6B2C" w:rsidRDefault="00FA6B2C" w:rsidP="002A2A6B">
      <w:r w:rsidRPr="00FA6B2C">
        <w:t>-To have a plan of what they can try to incorporate into their daily lives to improve mental health</w:t>
      </w:r>
    </w:p>
    <w:p w14:paraId="515C2AF8" w14:textId="77777777" w:rsidR="00FA6B2C" w:rsidRDefault="00FA6B2C" w:rsidP="002A2A6B">
      <w:pPr>
        <w:rPr>
          <w:u w:val="single"/>
        </w:rPr>
      </w:pPr>
    </w:p>
    <w:p w14:paraId="0FEF7320" w14:textId="3B734CF5" w:rsidR="00695077" w:rsidRPr="005613CD" w:rsidRDefault="00F74CAA" w:rsidP="002A2A6B">
      <w:pPr>
        <w:rPr>
          <w:sz w:val="28"/>
          <w:u w:val="single"/>
        </w:rPr>
      </w:pPr>
      <w:r w:rsidRPr="005613CD">
        <w:rPr>
          <w:sz w:val="28"/>
          <w:u w:val="single"/>
        </w:rPr>
        <w:t xml:space="preserve">Part 1 </w:t>
      </w:r>
      <w:r w:rsidR="00695077" w:rsidRPr="005613CD">
        <w:rPr>
          <w:sz w:val="28"/>
          <w:u w:val="single"/>
        </w:rPr>
        <w:t>Introduction</w:t>
      </w:r>
      <w:r w:rsidRPr="005613CD">
        <w:rPr>
          <w:sz w:val="28"/>
          <w:u w:val="single"/>
        </w:rPr>
        <w:t xml:space="preserve"> – 5 minutes </w:t>
      </w:r>
    </w:p>
    <w:p w14:paraId="039EC04E" w14:textId="77777777" w:rsidR="00695077" w:rsidRDefault="00695077" w:rsidP="002A2A6B">
      <w:pPr>
        <w:jc w:val="both"/>
      </w:pPr>
    </w:p>
    <w:p w14:paraId="0115E2B0" w14:textId="2326509E" w:rsidR="00B00816" w:rsidRDefault="00A046E4" w:rsidP="002A2A6B">
      <w:pPr>
        <w:jc w:val="both"/>
      </w:pPr>
      <w:r>
        <w:t xml:space="preserve">Taking care of your own mental health should be just as important as the steps you take to maintain your physical health. Below are some of the ways you can improve your mental health. </w:t>
      </w:r>
      <w:r w:rsidR="00106A12">
        <w:t xml:space="preserve"> </w:t>
      </w:r>
    </w:p>
    <w:p w14:paraId="6476DE63" w14:textId="3F3E5B46" w:rsidR="00106A12" w:rsidRDefault="00106A12" w:rsidP="002A2A6B"/>
    <w:p w14:paraId="56406811" w14:textId="4AD4446B" w:rsidR="00106A12" w:rsidRPr="00106A12" w:rsidRDefault="00106A12" w:rsidP="002A2A6B">
      <w:pPr>
        <w:pStyle w:val="ListParagraph"/>
        <w:numPr>
          <w:ilvl w:val="0"/>
          <w:numId w:val="1"/>
        </w:numPr>
        <w:rPr>
          <w:b/>
        </w:rPr>
      </w:pPr>
      <w:r w:rsidRPr="00106A12">
        <w:rPr>
          <w:b/>
        </w:rPr>
        <w:t xml:space="preserve">Tell yourself something positive </w:t>
      </w:r>
    </w:p>
    <w:p w14:paraId="765B587F" w14:textId="623354B3" w:rsidR="00106A12" w:rsidRDefault="00106A12" w:rsidP="002A2A6B">
      <w:pPr>
        <w:pStyle w:val="ListParagraph"/>
      </w:pPr>
      <w:r>
        <w:t xml:space="preserve">How you think about yourself can have a powerful effect on how you feel. </w:t>
      </w:r>
      <w:r w:rsidR="00695077">
        <w:br/>
      </w:r>
    </w:p>
    <w:p w14:paraId="72CE3EED" w14:textId="6645526F" w:rsidR="00106A12" w:rsidRDefault="00106A12" w:rsidP="002A2A6B">
      <w:pPr>
        <w:pStyle w:val="ListParagraph"/>
        <w:numPr>
          <w:ilvl w:val="0"/>
          <w:numId w:val="1"/>
        </w:numPr>
      </w:pPr>
      <w:r w:rsidRPr="00106A12">
        <w:rPr>
          <w:b/>
        </w:rPr>
        <w:t>Write down a list of things you are grateful for</w:t>
      </w:r>
      <w:r>
        <w:t xml:space="preserve"> </w:t>
      </w:r>
      <w:r>
        <w:br/>
        <w:t xml:space="preserve">By taking the time to focus on the good things in your life you naturally become more positive. </w:t>
      </w:r>
      <w:r w:rsidR="00695077">
        <w:br/>
      </w:r>
    </w:p>
    <w:p w14:paraId="21EF6DB0" w14:textId="0C784C63" w:rsidR="00106A12" w:rsidRDefault="00106A12" w:rsidP="002A2A6B">
      <w:pPr>
        <w:pStyle w:val="ListParagraph"/>
        <w:numPr>
          <w:ilvl w:val="0"/>
          <w:numId w:val="1"/>
        </w:numPr>
      </w:pPr>
      <w:r>
        <w:rPr>
          <w:b/>
        </w:rPr>
        <w:t xml:space="preserve">Practice mindfulness </w:t>
      </w:r>
      <w:r>
        <w:rPr>
          <w:b/>
        </w:rPr>
        <w:br/>
      </w:r>
      <w:r w:rsidRPr="00784D1D">
        <w:t>Pay attention in a particular way on pur</w:t>
      </w:r>
      <w:r w:rsidR="00784D1D" w:rsidRPr="00784D1D">
        <w:t>pose in the present moment.</w:t>
      </w:r>
      <w:r w:rsidRPr="00784D1D">
        <w:t xml:space="preserve"> </w:t>
      </w:r>
      <w:r w:rsidR="00695077">
        <w:br/>
      </w:r>
    </w:p>
    <w:p w14:paraId="5257ED33" w14:textId="42275DF6" w:rsidR="00784D1D" w:rsidRPr="00784D1D" w:rsidRDefault="00784D1D" w:rsidP="002A2A6B">
      <w:pPr>
        <w:pStyle w:val="ListParagraph"/>
        <w:numPr>
          <w:ilvl w:val="0"/>
          <w:numId w:val="1"/>
        </w:numPr>
      </w:pPr>
      <w:r>
        <w:rPr>
          <w:b/>
        </w:rPr>
        <w:t xml:space="preserve">Exercise </w:t>
      </w:r>
    </w:p>
    <w:p w14:paraId="7B4C800E" w14:textId="7E172031" w:rsidR="00784D1D" w:rsidRDefault="00784D1D" w:rsidP="002A2A6B">
      <w:pPr>
        <w:pStyle w:val="ListParagraph"/>
      </w:pPr>
      <w:r w:rsidRPr="00784D1D">
        <w:t>Your body releases endorphins before and after you exercise. These endorphins help relieve stress and boost your mood</w:t>
      </w:r>
      <w:r>
        <w:t xml:space="preserve">. </w:t>
      </w:r>
      <w:r w:rsidR="00695077">
        <w:br/>
      </w:r>
    </w:p>
    <w:p w14:paraId="3425164E" w14:textId="583AFAC6" w:rsidR="00784D1D" w:rsidRDefault="00784D1D" w:rsidP="002A2A6B">
      <w:pPr>
        <w:pStyle w:val="ListParagraph"/>
        <w:numPr>
          <w:ilvl w:val="0"/>
          <w:numId w:val="1"/>
        </w:numPr>
      </w:pPr>
      <w:r w:rsidRPr="00A046E4">
        <w:rPr>
          <w:b/>
        </w:rPr>
        <w:lastRenderedPageBreak/>
        <w:t>Eat a good meal</w:t>
      </w:r>
      <w:r>
        <w:t xml:space="preserve"> </w:t>
      </w:r>
      <w:r>
        <w:br/>
      </w:r>
      <w:r w:rsidR="00A046E4">
        <w:t>Nourish</w:t>
      </w:r>
      <w:r>
        <w:t xml:space="preserve"> your body and brain with healthy </w:t>
      </w:r>
      <w:r w:rsidR="00A046E4">
        <w:t xml:space="preserve">foods like fruit, nuts and vegetables. </w:t>
      </w:r>
      <w:r w:rsidR="00695077">
        <w:br/>
      </w:r>
    </w:p>
    <w:p w14:paraId="4BDCBE2A" w14:textId="69B36B3F" w:rsidR="00A046E4" w:rsidRPr="00A046E4" w:rsidRDefault="00A046E4" w:rsidP="002A2A6B">
      <w:pPr>
        <w:pStyle w:val="ListParagraph"/>
        <w:numPr>
          <w:ilvl w:val="0"/>
          <w:numId w:val="1"/>
        </w:numPr>
      </w:pPr>
      <w:r>
        <w:rPr>
          <w:b/>
        </w:rPr>
        <w:t>Do something for someone else</w:t>
      </w:r>
      <w:r>
        <w:rPr>
          <w:b/>
        </w:rPr>
        <w:br/>
      </w:r>
      <w:r w:rsidRPr="00A046E4">
        <w:t>Being helpful and kind is a great way to build self-esteem and enrich your life.</w:t>
      </w:r>
      <w:r>
        <w:rPr>
          <w:b/>
        </w:rPr>
        <w:t xml:space="preserve"> </w:t>
      </w:r>
      <w:r w:rsidR="00695077">
        <w:rPr>
          <w:b/>
        </w:rPr>
        <w:br/>
      </w:r>
    </w:p>
    <w:p w14:paraId="6B24EB69" w14:textId="6569DCFF" w:rsidR="00A046E4" w:rsidRPr="00A046E4" w:rsidRDefault="00A046E4" w:rsidP="002A2A6B">
      <w:pPr>
        <w:pStyle w:val="ListParagraph"/>
        <w:numPr>
          <w:ilvl w:val="0"/>
          <w:numId w:val="1"/>
        </w:numPr>
      </w:pPr>
      <w:r>
        <w:rPr>
          <w:b/>
        </w:rPr>
        <w:t>Go to bed on time</w:t>
      </w:r>
      <w:r>
        <w:rPr>
          <w:b/>
        </w:rPr>
        <w:br/>
      </w:r>
      <w:r w:rsidRPr="00A046E4">
        <w:t>Sleep deprivation can have a significant negative effect on your mood.</w:t>
      </w:r>
      <w:r>
        <w:rPr>
          <w:b/>
        </w:rPr>
        <w:t xml:space="preserve"> </w:t>
      </w:r>
    </w:p>
    <w:p w14:paraId="29501C8C" w14:textId="3237A54D" w:rsidR="00A046E4" w:rsidRDefault="00A046E4" w:rsidP="002A2A6B"/>
    <w:p w14:paraId="1BCD4D9F" w14:textId="0CC79715" w:rsidR="00A046E4" w:rsidRDefault="00A046E4" w:rsidP="002A2A6B">
      <w:r>
        <w:t xml:space="preserve">Everyone is different and what works for some people might not work for others.  It’s important to find what works for you and incorporate it into your daily life. </w:t>
      </w:r>
      <w:r>
        <w:br/>
      </w:r>
    </w:p>
    <w:p w14:paraId="55A9F708" w14:textId="7C44125A" w:rsidR="00A046E4" w:rsidRDefault="00A046E4" w:rsidP="002A2A6B"/>
    <w:p w14:paraId="5A80F25E" w14:textId="26992DB0" w:rsidR="00695077" w:rsidRPr="005613CD" w:rsidRDefault="00F74CAA" w:rsidP="002A2A6B">
      <w:pPr>
        <w:rPr>
          <w:sz w:val="28"/>
          <w:u w:val="single"/>
        </w:rPr>
      </w:pPr>
      <w:r w:rsidRPr="005613CD">
        <w:rPr>
          <w:sz w:val="28"/>
          <w:u w:val="single"/>
        </w:rPr>
        <w:t xml:space="preserve">Part 2 </w:t>
      </w:r>
      <w:r w:rsidR="00695077" w:rsidRPr="005613CD">
        <w:rPr>
          <w:sz w:val="28"/>
          <w:u w:val="single"/>
        </w:rPr>
        <w:t>Activity</w:t>
      </w:r>
      <w:r w:rsidRPr="005613CD">
        <w:rPr>
          <w:sz w:val="28"/>
          <w:u w:val="single"/>
        </w:rPr>
        <w:t xml:space="preserve"> – </w:t>
      </w:r>
      <w:r w:rsidR="00E41608" w:rsidRPr="005613CD">
        <w:rPr>
          <w:sz w:val="28"/>
          <w:u w:val="single"/>
        </w:rPr>
        <w:t>3</w:t>
      </w:r>
      <w:r w:rsidRPr="005613CD">
        <w:rPr>
          <w:sz w:val="28"/>
          <w:u w:val="single"/>
        </w:rPr>
        <w:t xml:space="preserve">0 minutes </w:t>
      </w:r>
    </w:p>
    <w:p w14:paraId="0EC7FA4F" w14:textId="28DA5A61" w:rsidR="00A046E4" w:rsidRDefault="00A046E4" w:rsidP="002A2A6B"/>
    <w:p w14:paraId="5BC9FF1F" w14:textId="627A81AA" w:rsidR="00A046E4" w:rsidRDefault="00695077" w:rsidP="002A2A6B">
      <w:pPr>
        <w:pStyle w:val="ListParagraph"/>
        <w:numPr>
          <w:ilvl w:val="0"/>
          <w:numId w:val="2"/>
        </w:numPr>
      </w:pPr>
      <w:r>
        <w:t xml:space="preserve">Ask </w:t>
      </w:r>
      <w:r w:rsidR="009C2D52">
        <w:t>pupils</w:t>
      </w:r>
      <w:r>
        <w:t xml:space="preserve"> to think about ways to improve mental health and particularly what would work for them. E.g. spending time on </w:t>
      </w:r>
      <w:r w:rsidR="00F74CAA">
        <w:t>their</w:t>
      </w:r>
      <w:r>
        <w:t xml:space="preserve"> BMX or walking their dog. </w:t>
      </w:r>
      <w:r w:rsidR="00F74CAA">
        <w:br/>
      </w:r>
    </w:p>
    <w:p w14:paraId="63D4B2F0" w14:textId="5FFBB1A1" w:rsidR="00695077" w:rsidRDefault="00F74CAA" w:rsidP="002A2A6B">
      <w:pPr>
        <w:pStyle w:val="ListParagraph"/>
        <w:numPr>
          <w:ilvl w:val="0"/>
          <w:numId w:val="2"/>
        </w:numPr>
      </w:pPr>
      <w:r>
        <w:t xml:space="preserve">Next get the students to create a poster, blog or news article (using research online) of their ideas to improve mental health. Encourage the students to tailor their work to what they think would work best for them. </w:t>
      </w:r>
      <w:r w:rsidR="00E41608">
        <w:br/>
      </w:r>
      <w:r w:rsidR="00FA6B2C">
        <w:br/>
      </w:r>
    </w:p>
    <w:p w14:paraId="6B098EBE" w14:textId="24378170" w:rsidR="00E41608" w:rsidRPr="005613CD" w:rsidRDefault="00F74CAA" w:rsidP="002A2A6B">
      <w:pPr>
        <w:rPr>
          <w:sz w:val="28"/>
          <w:u w:val="single"/>
        </w:rPr>
      </w:pPr>
      <w:r w:rsidRPr="005613CD">
        <w:rPr>
          <w:sz w:val="28"/>
          <w:u w:val="single"/>
        </w:rPr>
        <w:t xml:space="preserve">Part 3 </w:t>
      </w:r>
      <w:r w:rsidR="00E41608" w:rsidRPr="005613CD">
        <w:rPr>
          <w:sz w:val="28"/>
          <w:u w:val="single"/>
        </w:rPr>
        <w:t xml:space="preserve">Sharing/Reflection – </w:t>
      </w:r>
      <w:r w:rsidR="00FA6B2C" w:rsidRPr="005613CD">
        <w:rPr>
          <w:sz w:val="28"/>
          <w:u w:val="single"/>
        </w:rPr>
        <w:t>5</w:t>
      </w:r>
      <w:r w:rsidR="00E41608" w:rsidRPr="005613CD">
        <w:rPr>
          <w:sz w:val="28"/>
          <w:u w:val="single"/>
        </w:rPr>
        <w:t xml:space="preserve"> minutes </w:t>
      </w:r>
    </w:p>
    <w:p w14:paraId="3FEDEA07" w14:textId="2537F3D9" w:rsidR="00E41608" w:rsidRDefault="00E41608" w:rsidP="002A2A6B">
      <w:pPr>
        <w:rPr>
          <w:u w:val="single"/>
        </w:rPr>
      </w:pPr>
    </w:p>
    <w:p w14:paraId="34C6E2D7" w14:textId="462193E7" w:rsidR="00E41608" w:rsidRPr="00E41608" w:rsidRDefault="00E41608" w:rsidP="002A2A6B">
      <w:pPr>
        <w:pStyle w:val="ListParagraph"/>
        <w:numPr>
          <w:ilvl w:val="0"/>
          <w:numId w:val="3"/>
        </w:numPr>
        <w:rPr>
          <w:u w:val="single"/>
        </w:rPr>
      </w:pPr>
      <w:r>
        <w:t>Ask everyone to pick their favourite idea from their work and sh</w:t>
      </w:r>
      <w:r w:rsidR="00FA6B2C">
        <w:t xml:space="preserve">are with the group and how they can build this into their daily life. </w:t>
      </w:r>
    </w:p>
    <w:p w14:paraId="66C656FB" w14:textId="17254B54" w:rsidR="00A046E4" w:rsidRPr="00E41608" w:rsidRDefault="00A046E4" w:rsidP="002A2A6B">
      <w:pPr>
        <w:rPr>
          <w:u w:val="single"/>
        </w:rPr>
      </w:pPr>
    </w:p>
    <w:sectPr w:rsidR="00A046E4" w:rsidRPr="00E41608" w:rsidSect="008B03C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CEB" w14:textId="77777777" w:rsidR="00F06819" w:rsidRDefault="00F06819" w:rsidP="007C3623">
      <w:r>
        <w:separator/>
      </w:r>
    </w:p>
  </w:endnote>
  <w:endnote w:type="continuationSeparator" w:id="0">
    <w:p w14:paraId="6EBE4BDB" w14:textId="77777777" w:rsidR="00F06819" w:rsidRDefault="00F06819" w:rsidP="007C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D8D2" w14:textId="77777777" w:rsidR="00F06819" w:rsidRDefault="00F06819" w:rsidP="007C3623">
      <w:r>
        <w:separator/>
      </w:r>
    </w:p>
  </w:footnote>
  <w:footnote w:type="continuationSeparator" w:id="0">
    <w:p w14:paraId="04ABEB9D" w14:textId="77777777" w:rsidR="00F06819" w:rsidRDefault="00F06819" w:rsidP="007C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F8FD" w14:textId="440074EB" w:rsidR="007C3623" w:rsidRDefault="007C3623">
    <w:pPr>
      <w:pStyle w:val="Header"/>
    </w:pPr>
    <w:r>
      <w:t>Mental Health &amp; Resilience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732"/>
    <w:multiLevelType w:val="hybridMultilevel"/>
    <w:tmpl w:val="C9BC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9444C"/>
    <w:multiLevelType w:val="hybridMultilevel"/>
    <w:tmpl w:val="C1F0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416FA"/>
    <w:multiLevelType w:val="hybridMultilevel"/>
    <w:tmpl w:val="1BA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12"/>
    <w:rsid w:val="00106A12"/>
    <w:rsid w:val="002A2A6B"/>
    <w:rsid w:val="003A289C"/>
    <w:rsid w:val="004F4FA5"/>
    <w:rsid w:val="005613CD"/>
    <w:rsid w:val="00695077"/>
    <w:rsid w:val="00784D1D"/>
    <w:rsid w:val="007C3623"/>
    <w:rsid w:val="008B03CD"/>
    <w:rsid w:val="009C2D52"/>
    <w:rsid w:val="00A046E4"/>
    <w:rsid w:val="00B00816"/>
    <w:rsid w:val="00E41608"/>
    <w:rsid w:val="00F06819"/>
    <w:rsid w:val="00F27928"/>
    <w:rsid w:val="00F74CAA"/>
    <w:rsid w:val="00FA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AFD7"/>
  <w15:chartTrackingRefBased/>
  <w15:docId w15:val="{F9F2D6E7-D682-104A-BE31-653ECBC2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12"/>
    <w:pPr>
      <w:ind w:left="720"/>
      <w:contextualSpacing/>
    </w:pPr>
  </w:style>
  <w:style w:type="paragraph" w:styleId="Header">
    <w:name w:val="header"/>
    <w:basedOn w:val="Normal"/>
    <w:link w:val="HeaderChar"/>
    <w:uiPriority w:val="99"/>
    <w:unhideWhenUsed/>
    <w:rsid w:val="007C3623"/>
    <w:pPr>
      <w:tabs>
        <w:tab w:val="center" w:pos="4513"/>
        <w:tab w:val="right" w:pos="9026"/>
      </w:tabs>
    </w:pPr>
  </w:style>
  <w:style w:type="character" w:customStyle="1" w:styleId="HeaderChar">
    <w:name w:val="Header Char"/>
    <w:basedOn w:val="DefaultParagraphFont"/>
    <w:link w:val="Header"/>
    <w:uiPriority w:val="99"/>
    <w:rsid w:val="007C3623"/>
  </w:style>
  <w:style w:type="paragraph" w:styleId="Footer">
    <w:name w:val="footer"/>
    <w:basedOn w:val="Normal"/>
    <w:link w:val="FooterChar"/>
    <w:uiPriority w:val="99"/>
    <w:unhideWhenUsed/>
    <w:rsid w:val="007C3623"/>
    <w:pPr>
      <w:tabs>
        <w:tab w:val="center" w:pos="4513"/>
        <w:tab w:val="right" w:pos="9026"/>
      </w:tabs>
    </w:pPr>
  </w:style>
  <w:style w:type="character" w:customStyle="1" w:styleId="FooterChar">
    <w:name w:val="Footer Char"/>
    <w:basedOn w:val="DefaultParagraphFont"/>
    <w:link w:val="Footer"/>
    <w:uiPriority w:val="99"/>
    <w:rsid w:val="007C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2</cp:revision>
  <dcterms:created xsi:type="dcterms:W3CDTF">2019-08-21T14:51:00Z</dcterms:created>
  <dcterms:modified xsi:type="dcterms:W3CDTF">2019-08-21T14:51:00Z</dcterms:modified>
</cp:coreProperties>
</file>